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406" w:rsidRPr="00E91406" w:rsidRDefault="005933E4" w:rsidP="005933E4">
      <w:pPr>
        <w:jc w:val="center"/>
      </w:pPr>
      <w:r>
        <w:rPr>
          <w:b/>
          <w:bCs/>
        </w:rPr>
        <w:t>P</w:t>
      </w:r>
      <w:r w:rsidR="00E91406" w:rsidRPr="00E91406">
        <w:rPr>
          <w:b/>
          <w:bCs/>
          <w:lang w:val="vi-VN"/>
        </w:rPr>
        <w:t>HỤ LỤC</w:t>
      </w:r>
      <w:r w:rsidR="00E91406" w:rsidRPr="00E91406">
        <w:rPr>
          <w:b/>
          <w:bCs/>
        </w:rPr>
        <w:t xml:space="preserve"> XI</w:t>
      </w:r>
      <w:r w:rsidR="003E54E5">
        <w:rPr>
          <w:rStyle w:val="FootnoteReference"/>
          <w:b/>
          <w:bCs/>
        </w:rPr>
        <w:footnoteReference w:id="1"/>
      </w:r>
    </w:p>
    <w:p w:rsidR="00E91406" w:rsidRPr="00E91406" w:rsidRDefault="00E91406" w:rsidP="00E91406">
      <w:pPr>
        <w:spacing w:after="40"/>
        <w:jc w:val="center"/>
        <w:rPr>
          <w:b/>
        </w:rPr>
      </w:pPr>
      <w:r w:rsidRPr="00E91406">
        <w:rPr>
          <w:b/>
        </w:rPr>
        <w:t>MẪU BÁO CÁO KẾT QUẢ THỰC HIỆN CÔNG TÁC KIỂM TRA CHẤT LƯỢNG</w:t>
      </w:r>
    </w:p>
    <w:p w:rsidR="00E91406" w:rsidRPr="00E91406" w:rsidRDefault="00E91406" w:rsidP="00E91406">
      <w:pPr>
        <w:spacing w:after="40"/>
        <w:jc w:val="center"/>
        <w:rPr>
          <w:b/>
        </w:rPr>
      </w:pPr>
      <w:r w:rsidRPr="00E91406">
        <w:rPr>
          <w:b/>
        </w:rPr>
        <w:t xml:space="preserve"> AN TOÀN KỸ THUẬT VÀ BẢO VỆ MÔI TRƯỜNG XE CƠ GIỚI SẢN XUẤT, LẮP RÁP</w:t>
      </w:r>
    </w:p>
    <w:p w:rsidR="00E91406" w:rsidRPr="00E91406" w:rsidRDefault="00E91406" w:rsidP="00E91406">
      <w:pPr>
        <w:jc w:val="center"/>
      </w:pPr>
    </w:p>
    <w:tbl>
      <w:tblPr>
        <w:tblW w:w="14740" w:type="dxa"/>
        <w:tblLayout w:type="fixed"/>
        <w:tblLook w:val="0000" w:firstRow="0" w:lastRow="0" w:firstColumn="0" w:lastColumn="0" w:noHBand="0" w:noVBand="0"/>
      </w:tblPr>
      <w:tblGrid>
        <w:gridCol w:w="6463"/>
        <w:gridCol w:w="8277"/>
      </w:tblGrid>
      <w:tr w:rsidR="00E91406" w:rsidRPr="00F0193B" w:rsidTr="00B11488">
        <w:trPr>
          <w:trHeight w:val="1289"/>
        </w:trPr>
        <w:tc>
          <w:tcPr>
            <w:tcW w:w="6463" w:type="dxa"/>
          </w:tcPr>
          <w:p w:rsidR="00E91406" w:rsidRPr="00F0193B" w:rsidRDefault="00E91406" w:rsidP="00B114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33C050FA" wp14:editId="73EF62FB">
                      <wp:simplePos x="0" y="0"/>
                      <wp:positionH relativeFrom="column">
                        <wp:posOffset>1426210</wp:posOffset>
                      </wp:positionH>
                      <wp:positionV relativeFrom="paragraph">
                        <wp:posOffset>489584</wp:posOffset>
                      </wp:positionV>
                      <wp:extent cx="1069975" cy="0"/>
                      <wp:effectExtent l="0" t="0" r="15875" b="19050"/>
                      <wp:wrapNone/>
                      <wp:docPr id="2" name="Lin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99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D5D01F" id="Line 1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2.3pt,38.55pt" to="196.55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Ze7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"/>
                  </w:pict>
                </mc:Fallback>
              </mc:AlternateContent>
            </w:r>
            <w:r w:rsidRPr="00F0193B">
              <w:rPr>
                <w:bCs/>
                <w:sz w:val="26"/>
                <w:szCs w:val="26"/>
              </w:rPr>
              <w:t>BỘ GIAO THÔNG VẬN TẢI</w:t>
            </w:r>
            <w:r w:rsidRPr="00F0193B">
              <w:rPr>
                <w:b/>
                <w:bCs/>
                <w:sz w:val="26"/>
                <w:szCs w:val="26"/>
              </w:rPr>
              <w:br/>
              <w:t xml:space="preserve">CỤC ĐĂNG KIỂM VIỆT </w:t>
            </w:r>
            <w:smartTag w:uri="urn:schemas-microsoft-com:office:smarttags" w:element="place">
              <w:smartTag w:uri="urn:schemas-microsoft-com:office:smarttags" w:element="country-region">
                <w:r w:rsidRPr="00F0193B">
                  <w:rPr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  <w:r w:rsidRPr="00F0193B">
              <w:rPr>
                <w:b/>
                <w:bCs/>
                <w:sz w:val="26"/>
                <w:szCs w:val="26"/>
              </w:rPr>
              <w:t xml:space="preserve"> </w:t>
            </w:r>
          </w:p>
          <w:p w:rsidR="00E91406" w:rsidRPr="00F0193B" w:rsidRDefault="00E91406" w:rsidP="00B114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77" w:type="dxa"/>
          </w:tcPr>
          <w:p w:rsidR="00E91406" w:rsidRPr="00F0193B" w:rsidRDefault="00E91406" w:rsidP="00B1148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B5210F" wp14:editId="5CC20940">
                      <wp:simplePos x="0" y="0"/>
                      <wp:positionH relativeFrom="column">
                        <wp:posOffset>1489710</wp:posOffset>
                      </wp:positionH>
                      <wp:positionV relativeFrom="paragraph">
                        <wp:posOffset>488315</wp:posOffset>
                      </wp:positionV>
                      <wp:extent cx="2026920" cy="1270"/>
                      <wp:effectExtent l="13335" t="12065" r="7620" b="5715"/>
                      <wp:wrapNone/>
                      <wp:docPr id="1" name="Freeform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26920" cy="1270"/>
                              </a:xfrm>
                              <a:custGeom>
                                <a:avLst/>
                                <a:gdLst>
                                  <a:gd name="T0" fmla="*/ 0 w 3192"/>
                                  <a:gd name="T1" fmla="*/ 0 h 2"/>
                                  <a:gd name="T2" fmla="*/ 2026920 w 3192"/>
                                  <a:gd name="T3" fmla="*/ 1270 h 2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3192" h="2">
                                    <a:moveTo>
                                      <a:pt x="0" y="0"/>
                                    </a:moveTo>
                                    <a:lnTo>
                                      <a:pt x="3192" y="2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38237C9E" id="Freeform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17.3pt,38.45pt,276.9pt,38.55pt" coordsize="319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" filled="f">
                      <v:path arrowok="t" o:connecttype="custom" o:connectlocs="0,0;1287094200,806450" o:connectangles="0,0"/>
                    </v:polyline>
                  </w:pict>
                </mc:Fallback>
              </mc:AlternateContent>
            </w:r>
            <w:r w:rsidRPr="00F0193B">
              <w:rPr>
                <w:b/>
                <w:bCs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F0193B">
                  <w:rPr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  <w:r w:rsidRPr="00F0193B">
              <w:rPr>
                <w:b/>
                <w:bCs/>
                <w:sz w:val="26"/>
                <w:szCs w:val="26"/>
              </w:rPr>
              <w:br/>
            </w:r>
            <w:proofErr w:type="spellStart"/>
            <w:r w:rsidRPr="00F0193B">
              <w:rPr>
                <w:b/>
                <w:bCs/>
                <w:sz w:val="26"/>
                <w:szCs w:val="26"/>
              </w:rPr>
              <w:t>Độc</w:t>
            </w:r>
            <w:proofErr w:type="spellEnd"/>
            <w:r w:rsidRPr="00F0193B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b/>
                <w:bCs/>
                <w:sz w:val="26"/>
                <w:szCs w:val="26"/>
              </w:rPr>
              <w:t>lập</w:t>
            </w:r>
            <w:proofErr w:type="spellEnd"/>
            <w:r w:rsidRPr="00F0193B">
              <w:rPr>
                <w:b/>
                <w:bCs/>
                <w:sz w:val="26"/>
                <w:szCs w:val="26"/>
              </w:rPr>
              <w:t xml:space="preserve"> – </w:t>
            </w:r>
            <w:proofErr w:type="spellStart"/>
            <w:r w:rsidRPr="00F0193B">
              <w:rPr>
                <w:b/>
                <w:bCs/>
                <w:sz w:val="26"/>
                <w:szCs w:val="26"/>
              </w:rPr>
              <w:t>Tự</w:t>
            </w:r>
            <w:proofErr w:type="spellEnd"/>
            <w:r w:rsidRPr="00F0193B">
              <w:rPr>
                <w:b/>
                <w:bCs/>
                <w:sz w:val="26"/>
                <w:szCs w:val="26"/>
              </w:rPr>
              <w:t xml:space="preserve"> do – </w:t>
            </w:r>
            <w:proofErr w:type="spellStart"/>
            <w:r w:rsidRPr="00F0193B">
              <w:rPr>
                <w:b/>
                <w:bCs/>
                <w:sz w:val="26"/>
                <w:szCs w:val="26"/>
              </w:rPr>
              <w:t>Hạnh</w:t>
            </w:r>
            <w:proofErr w:type="spellEnd"/>
            <w:r w:rsidRPr="00F0193B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b/>
                <w:bCs/>
                <w:sz w:val="26"/>
                <w:szCs w:val="26"/>
              </w:rPr>
              <w:t>phúc</w:t>
            </w:r>
            <w:proofErr w:type="spellEnd"/>
            <w:r w:rsidRPr="00F0193B">
              <w:rPr>
                <w:b/>
                <w:bCs/>
                <w:sz w:val="26"/>
                <w:szCs w:val="26"/>
              </w:rPr>
              <w:br/>
            </w:r>
          </w:p>
        </w:tc>
      </w:tr>
    </w:tbl>
    <w:p w:rsidR="00E91406" w:rsidRPr="00F0193B" w:rsidRDefault="00E91406" w:rsidP="00E91406">
      <w:pPr>
        <w:spacing w:after="40"/>
        <w:jc w:val="center"/>
        <w:rPr>
          <w:b/>
          <w:sz w:val="26"/>
          <w:szCs w:val="26"/>
        </w:rPr>
      </w:pPr>
    </w:p>
    <w:p w:rsidR="00E91406" w:rsidRPr="00F0193B" w:rsidRDefault="00E91406" w:rsidP="00E91406">
      <w:pPr>
        <w:spacing w:after="40"/>
        <w:jc w:val="center"/>
        <w:rPr>
          <w:b/>
          <w:sz w:val="26"/>
          <w:szCs w:val="26"/>
        </w:rPr>
      </w:pPr>
      <w:r w:rsidRPr="00F0193B">
        <w:rPr>
          <w:b/>
          <w:sz w:val="26"/>
          <w:szCs w:val="26"/>
        </w:rPr>
        <w:t>BÁO CÁO KẾT QUẢ THỰC HIỆN CÔNG TÁC KIỂM TRA CHẤT LƯỢNG</w:t>
      </w:r>
    </w:p>
    <w:p w:rsidR="00E91406" w:rsidRPr="00F0193B" w:rsidRDefault="00E91406" w:rsidP="00E91406">
      <w:pPr>
        <w:spacing w:before="100" w:after="40"/>
        <w:jc w:val="center"/>
        <w:rPr>
          <w:b/>
          <w:sz w:val="26"/>
          <w:szCs w:val="26"/>
        </w:rPr>
      </w:pPr>
      <w:r w:rsidRPr="00F0193B">
        <w:rPr>
          <w:b/>
          <w:sz w:val="26"/>
          <w:szCs w:val="26"/>
        </w:rPr>
        <w:t xml:space="preserve"> AN TOÀN KỸ THUẬT VÀ BẢO VỆ MÔI TRƯỜNG XE CƠ GIỚI SẢN XUẤT, LẮP RÁP </w:t>
      </w:r>
    </w:p>
    <w:p w:rsidR="00E91406" w:rsidRPr="00F0193B" w:rsidRDefault="00E91406" w:rsidP="00E91406">
      <w:pPr>
        <w:spacing w:before="100" w:after="40"/>
        <w:jc w:val="center"/>
        <w:rPr>
          <w:b/>
          <w:sz w:val="26"/>
          <w:szCs w:val="26"/>
        </w:rPr>
      </w:pPr>
      <w:proofErr w:type="spellStart"/>
      <w:r w:rsidRPr="00F0193B">
        <w:rPr>
          <w:b/>
          <w:sz w:val="26"/>
          <w:szCs w:val="26"/>
        </w:rPr>
        <w:t>Từ</w:t>
      </w:r>
      <w:proofErr w:type="spellEnd"/>
      <w:r w:rsidRPr="00F0193B">
        <w:rPr>
          <w:b/>
          <w:sz w:val="26"/>
          <w:szCs w:val="26"/>
        </w:rPr>
        <w:t xml:space="preserve"> </w:t>
      </w:r>
      <w:proofErr w:type="spellStart"/>
      <w:r w:rsidRPr="00F0193B">
        <w:rPr>
          <w:b/>
          <w:sz w:val="26"/>
          <w:szCs w:val="26"/>
        </w:rPr>
        <w:t>ngày</w:t>
      </w:r>
      <w:proofErr w:type="spellEnd"/>
      <w:r w:rsidRPr="00F0193B">
        <w:rPr>
          <w:b/>
          <w:sz w:val="26"/>
          <w:szCs w:val="26"/>
        </w:rPr>
        <w:t xml:space="preserve"> 01 </w:t>
      </w:r>
      <w:proofErr w:type="spellStart"/>
      <w:r w:rsidRPr="00F0193B">
        <w:rPr>
          <w:b/>
          <w:sz w:val="26"/>
          <w:szCs w:val="26"/>
        </w:rPr>
        <w:t>tháng</w:t>
      </w:r>
      <w:proofErr w:type="spellEnd"/>
      <w:r w:rsidRPr="00F0193B">
        <w:rPr>
          <w:b/>
          <w:sz w:val="26"/>
          <w:szCs w:val="26"/>
        </w:rPr>
        <w:t xml:space="preserve"> 01 </w:t>
      </w:r>
      <w:proofErr w:type="spellStart"/>
      <w:r w:rsidRPr="00F0193B">
        <w:rPr>
          <w:b/>
          <w:sz w:val="26"/>
          <w:szCs w:val="26"/>
        </w:rPr>
        <w:t>đến</w:t>
      </w:r>
      <w:proofErr w:type="spellEnd"/>
      <w:r w:rsidRPr="00F0193B">
        <w:rPr>
          <w:b/>
          <w:sz w:val="26"/>
          <w:szCs w:val="26"/>
        </w:rPr>
        <w:t xml:space="preserve"> </w:t>
      </w:r>
      <w:proofErr w:type="spellStart"/>
      <w:r w:rsidRPr="00F0193B">
        <w:rPr>
          <w:b/>
          <w:sz w:val="26"/>
          <w:szCs w:val="26"/>
        </w:rPr>
        <w:t>ngày</w:t>
      </w:r>
      <w:proofErr w:type="spellEnd"/>
      <w:r w:rsidRPr="00F0193B">
        <w:rPr>
          <w:b/>
          <w:sz w:val="26"/>
          <w:szCs w:val="26"/>
        </w:rPr>
        <w:t xml:space="preserve"> 30 </w:t>
      </w:r>
      <w:proofErr w:type="spellStart"/>
      <w:r w:rsidRPr="00F0193B">
        <w:rPr>
          <w:b/>
          <w:sz w:val="26"/>
          <w:szCs w:val="26"/>
        </w:rPr>
        <w:t>tháng</w:t>
      </w:r>
      <w:proofErr w:type="spellEnd"/>
      <w:r w:rsidRPr="00F0193B">
        <w:rPr>
          <w:b/>
          <w:sz w:val="26"/>
          <w:szCs w:val="26"/>
        </w:rPr>
        <w:t xml:space="preserve"> 11 </w:t>
      </w:r>
      <w:proofErr w:type="spellStart"/>
      <w:r w:rsidRPr="00F0193B">
        <w:rPr>
          <w:b/>
          <w:sz w:val="26"/>
          <w:szCs w:val="26"/>
        </w:rPr>
        <w:t>năm</w:t>
      </w:r>
      <w:proofErr w:type="spellEnd"/>
      <w:r w:rsidRPr="00F0193B">
        <w:rPr>
          <w:b/>
          <w:sz w:val="26"/>
          <w:szCs w:val="26"/>
        </w:rPr>
        <w:t xml:space="preserve"> …</w:t>
      </w:r>
    </w:p>
    <w:p w:rsidR="00E91406" w:rsidRPr="00F0193B" w:rsidRDefault="00E91406" w:rsidP="00E91406">
      <w:pPr>
        <w:spacing w:after="40"/>
        <w:jc w:val="center"/>
        <w:rPr>
          <w:sz w:val="26"/>
          <w:szCs w:val="26"/>
        </w:rPr>
      </w:pPr>
    </w:p>
    <w:tbl>
      <w:tblPr>
        <w:tblStyle w:val="TableGrid"/>
        <w:tblW w:w="14601" w:type="dxa"/>
        <w:tblInd w:w="108" w:type="dxa"/>
        <w:tblLook w:val="04A0" w:firstRow="1" w:lastRow="0" w:firstColumn="1" w:lastColumn="0" w:noHBand="0" w:noVBand="1"/>
      </w:tblPr>
      <w:tblGrid>
        <w:gridCol w:w="959"/>
        <w:gridCol w:w="8255"/>
        <w:gridCol w:w="2443"/>
        <w:gridCol w:w="2944"/>
      </w:tblGrid>
      <w:tr w:rsidR="00E91406" w:rsidRPr="00F0193B" w:rsidTr="00B11488">
        <w:trPr>
          <w:trHeight w:val="525"/>
        </w:trPr>
        <w:tc>
          <w:tcPr>
            <w:tcW w:w="959" w:type="dxa"/>
            <w:vAlign w:val="center"/>
          </w:tcPr>
          <w:p w:rsidR="00E91406" w:rsidRPr="00F0193B" w:rsidRDefault="00E91406" w:rsidP="005933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F0193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8255" w:type="dxa"/>
            <w:vAlign w:val="center"/>
          </w:tcPr>
          <w:p w:rsidR="00E91406" w:rsidRPr="00F0193B" w:rsidRDefault="00E91406" w:rsidP="005933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F0193B">
              <w:rPr>
                <w:b/>
                <w:sz w:val="26"/>
                <w:szCs w:val="26"/>
              </w:rPr>
              <w:t>Nội</w:t>
            </w:r>
            <w:proofErr w:type="spellEnd"/>
            <w:r w:rsidRPr="00F0193B">
              <w:rPr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2443" w:type="dxa"/>
            <w:vAlign w:val="center"/>
          </w:tcPr>
          <w:p w:rsidR="00E91406" w:rsidRPr="00F0193B" w:rsidRDefault="00E91406" w:rsidP="005933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F0193B">
              <w:rPr>
                <w:b/>
                <w:sz w:val="26"/>
                <w:szCs w:val="26"/>
              </w:rPr>
              <w:t>Số</w:t>
            </w:r>
            <w:proofErr w:type="spellEnd"/>
            <w:r w:rsidRPr="00F0193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b/>
                <w:sz w:val="26"/>
                <w:szCs w:val="26"/>
              </w:rPr>
              <w:t>liệu</w:t>
            </w:r>
            <w:proofErr w:type="spellEnd"/>
            <w:r w:rsidRPr="00F0193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b/>
                <w:sz w:val="26"/>
                <w:szCs w:val="26"/>
              </w:rPr>
              <w:t>năm</w:t>
            </w:r>
            <w:proofErr w:type="spellEnd"/>
            <w:r w:rsidRPr="00F0193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b/>
                <w:sz w:val="26"/>
                <w:szCs w:val="26"/>
              </w:rPr>
              <w:t>trước</w:t>
            </w:r>
            <w:proofErr w:type="spellEnd"/>
          </w:p>
        </w:tc>
        <w:tc>
          <w:tcPr>
            <w:tcW w:w="2944" w:type="dxa"/>
            <w:vAlign w:val="center"/>
          </w:tcPr>
          <w:p w:rsidR="00E91406" w:rsidRPr="00F0193B" w:rsidRDefault="00E91406" w:rsidP="005933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F0193B">
              <w:rPr>
                <w:b/>
                <w:sz w:val="26"/>
                <w:szCs w:val="26"/>
              </w:rPr>
              <w:t>Năm</w:t>
            </w:r>
            <w:proofErr w:type="spellEnd"/>
            <w:r w:rsidRPr="00F0193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b/>
                <w:sz w:val="26"/>
                <w:szCs w:val="26"/>
              </w:rPr>
              <w:t>báo</w:t>
            </w:r>
            <w:proofErr w:type="spellEnd"/>
            <w:r w:rsidRPr="00F0193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b/>
                <w:sz w:val="26"/>
                <w:szCs w:val="26"/>
              </w:rPr>
              <w:t>cáo</w:t>
            </w:r>
            <w:proofErr w:type="spellEnd"/>
          </w:p>
        </w:tc>
      </w:tr>
      <w:tr w:rsidR="00E91406" w:rsidRPr="00F0193B" w:rsidTr="00B11488">
        <w:trPr>
          <w:trHeight w:val="525"/>
        </w:trPr>
        <w:tc>
          <w:tcPr>
            <w:tcW w:w="959" w:type="dxa"/>
            <w:vAlign w:val="center"/>
          </w:tcPr>
          <w:p w:rsidR="00E91406" w:rsidRPr="00F0193B" w:rsidRDefault="00E91406" w:rsidP="005933E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F0193B">
              <w:rPr>
                <w:sz w:val="26"/>
                <w:szCs w:val="26"/>
              </w:rPr>
              <w:t>I</w:t>
            </w:r>
          </w:p>
        </w:tc>
        <w:tc>
          <w:tcPr>
            <w:tcW w:w="8255" w:type="dxa"/>
            <w:vAlign w:val="center"/>
          </w:tcPr>
          <w:p w:rsidR="00E91406" w:rsidRPr="00F0193B" w:rsidRDefault="00E91406" w:rsidP="005933E4">
            <w:pPr>
              <w:spacing w:before="120" w:after="120"/>
              <w:rPr>
                <w:sz w:val="26"/>
                <w:szCs w:val="26"/>
              </w:rPr>
            </w:pPr>
            <w:proofErr w:type="spellStart"/>
            <w:r w:rsidRPr="00F0193B">
              <w:rPr>
                <w:sz w:val="26"/>
                <w:szCs w:val="26"/>
              </w:rPr>
              <w:t>Số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lượng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doanh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2443" w:type="dxa"/>
            <w:vAlign w:val="center"/>
          </w:tcPr>
          <w:p w:rsidR="00E91406" w:rsidRPr="00F0193B" w:rsidRDefault="00E91406" w:rsidP="005933E4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2944" w:type="dxa"/>
            <w:vAlign w:val="center"/>
          </w:tcPr>
          <w:p w:rsidR="00E91406" w:rsidRPr="00F0193B" w:rsidRDefault="00E91406" w:rsidP="005933E4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E91406" w:rsidRPr="00F0193B" w:rsidTr="00B11488">
        <w:trPr>
          <w:trHeight w:val="525"/>
        </w:trPr>
        <w:tc>
          <w:tcPr>
            <w:tcW w:w="959" w:type="dxa"/>
            <w:vAlign w:val="center"/>
          </w:tcPr>
          <w:p w:rsidR="00E91406" w:rsidRPr="00F0193B" w:rsidRDefault="00E91406" w:rsidP="005933E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F0193B">
              <w:rPr>
                <w:sz w:val="26"/>
                <w:szCs w:val="26"/>
              </w:rPr>
              <w:t>I.1</w:t>
            </w:r>
          </w:p>
        </w:tc>
        <w:tc>
          <w:tcPr>
            <w:tcW w:w="8255" w:type="dxa"/>
            <w:vAlign w:val="center"/>
          </w:tcPr>
          <w:p w:rsidR="00E91406" w:rsidRPr="00F0193B" w:rsidRDefault="00E91406" w:rsidP="005933E4">
            <w:pPr>
              <w:spacing w:before="120" w:after="120"/>
              <w:rPr>
                <w:sz w:val="26"/>
                <w:szCs w:val="26"/>
              </w:rPr>
            </w:pPr>
            <w:r w:rsidRPr="00F0193B">
              <w:rPr>
                <w:sz w:val="26"/>
                <w:szCs w:val="26"/>
              </w:rPr>
              <w:t xml:space="preserve">  - </w:t>
            </w:r>
            <w:proofErr w:type="spellStart"/>
            <w:r w:rsidRPr="00F0193B">
              <w:rPr>
                <w:sz w:val="26"/>
                <w:szCs w:val="26"/>
              </w:rPr>
              <w:t>Doanh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nghiệp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sản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xuất</w:t>
            </w:r>
            <w:proofErr w:type="spellEnd"/>
            <w:r w:rsidRPr="00F0193B">
              <w:rPr>
                <w:sz w:val="26"/>
                <w:szCs w:val="26"/>
              </w:rPr>
              <w:t xml:space="preserve">, </w:t>
            </w:r>
            <w:proofErr w:type="spellStart"/>
            <w:r w:rsidRPr="00F0193B">
              <w:rPr>
                <w:sz w:val="26"/>
                <w:szCs w:val="26"/>
              </w:rPr>
              <w:t>lắp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ráp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có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vốn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đầu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tư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nước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ngoài</w:t>
            </w:r>
            <w:proofErr w:type="spellEnd"/>
          </w:p>
        </w:tc>
        <w:tc>
          <w:tcPr>
            <w:tcW w:w="2443" w:type="dxa"/>
            <w:vAlign w:val="center"/>
          </w:tcPr>
          <w:p w:rsidR="00E91406" w:rsidRPr="00F0193B" w:rsidRDefault="00E91406" w:rsidP="005933E4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2944" w:type="dxa"/>
            <w:vAlign w:val="center"/>
          </w:tcPr>
          <w:p w:rsidR="00E91406" w:rsidRPr="00F0193B" w:rsidRDefault="00E91406" w:rsidP="005933E4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E91406" w:rsidRPr="00F0193B" w:rsidTr="00B11488">
        <w:trPr>
          <w:trHeight w:val="525"/>
        </w:trPr>
        <w:tc>
          <w:tcPr>
            <w:tcW w:w="959" w:type="dxa"/>
            <w:vAlign w:val="center"/>
          </w:tcPr>
          <w:p w:rsidR="00E91406" w:rsidRPr="00F0193B" w:rsidRDefault="00E91406" w:rsidP="005933E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F0193B">
              <w:rPr>
                <w:sz w:val="26"/>
                <w:szCs w:val="26"/>
              </w:rPr>
              <w:t>I.2</w:t>
            </w:r>
          </w:p>
        </w:tc>
        <w:tc>
          <w:tcPr>
            <w:tcW w:w="8255" w:type="dxa"/>
            <w:vAlign w:val="center"/>
          </w:tcPr>
          <w:p w:rsidR="00E91406" w:rsidRPr="00F0193B" w:rsidRDefault="00E91406" w:rsidP="005933E4">
            <w:pPr>
              <w:spacing w:before="120" w:after="120"/>
              <w:rPr>
                <w:sz w:val="26"/>
                <w:szCs w:val="26"/>
              </w:rPr>
            </w:pPr>
            <w:r w:rsidRPr="00F0193B">
              <w:rPr>
                <w:sz w:val="26"/>
                <w:szCs w:val="26"/>
              </w:rPr>
              <w:t xml:space="preserve">  - </w:t>
            </w:r>
            <w:proofErr w:type="spellStart"/>
            <w:r w:rsidRPr="00F0193B">
              <w:rPr>
                <w:sz w:val="26"/>
                <w:szCs w:val="26"/>
              </w:rPr>
              <w:t>Doanh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nghiệp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sản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xuất</w:t>
            </w:r>
            <w:proofErr w:type="spellEnd"/>
            <w:r w:rsidRPr="00F0193B">
              <w:rPr>
                <w:sz w:val="26"/>
                <w:szCs w:val="26"/>
              </w:rPr>
              <w:t xml:space="preserve">, </w:t>
            </w:r>
            <w:proofErr w:type="spellStart"/>
            <w:r w:rsidRPr="00F0193B">
              <w:rPr>
                <w:sz w:val="26"/>
                <w:szCs w:val="26"/>
              </w:rPr>
              <w:t>lắp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ráp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trong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nước</w:t>
            </w:r>
            <w:proofErr w:type="spellEnd"/>
          </w:p>
        </w:tc>
        <w:tc>
          <w:tcPr>
            <w:tcW w:w="2443" w:type="dxa"/>
            <w:vAlign w:val="center"/>
          </w:tcPr>
          <w:p w:rsidR="00E91406" w:rsidRPr="00F0193B" w:rsidRDefault="00E91406" w:rsidP="005933E4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2944" w:type="dxa"/>
            <w:vAlign w:val="center"/>
          </w:tcPr>
          <w:p w:rsidR="00E91406" w:rsidRPr="00F0193B" w:rsidRDefault="00E91406" w:rsidP="005933E4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E91406" w:rsidRPr="00F0193B" w:rsidTr="00B11488">
        <w:trPr>
          <w:trHeight w:val="525"/>
        </w:trPr>
        <w:tc>
          <w:tcPr>
            <w:tcW w:w="959" w:type="dxa"/>
            <w:vAlign w:val="center"/>
          </w:tcPr>
          <w:p w:rsidR="00E91406" w:rsidRPr="00F0193B" w:rsidRDefault="00E91406" w:rsidP="005933E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F0193B">
              <w:rPr>
                <w:sz w:val="26"/>
                <w:szCs w:val="26"/>
              </w:rPr>
              <w:t>II</w:t>
            </w:r>
          </w:p>
        </w:tc>
        <w:tc>
          <w:tcPr>
            <w:tcW w:w="8255" w:type="dxa"/>
            <w:vAlign w:val="center"/>
          </w:tcPr>
          <w:p w:rsidR="00E91406" w:rsidRPr="00F0193B" w:rsidRDefault="00E91406" w:rsidP="005933E4">
            <w:pPr>
              <w:spacing w:before="120" w:after="120"/>
              <w:rPr>
                <w:sz w:val="26"/>
                <w:szCs w:val="26"/>
              </w:rPr>
            </w:pPr>
            <w:proofErr w:type="spellStart"/>
            <w:r w:rsidRPr="00F0193B">
              <w:rPr>
                <w:sz w:val="26"/>
                <w:szCs w:val="26"/>
              </w:rPr>
              <w:t>Tình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hình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cấp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giấy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chứng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nhận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chất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lượng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kiểu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loại</w:t>
            </w:r>
            <w:proofErr w:type="spellEnd"/>
          </w:p>
        </w:tc>
        <w:tc>
          <w:tcPr>
            <w:tcW w:w="2443" w:type="dxa"/>
            <w:vAlign w:val="center"/>
          </w:tcPr>
          <w:p w:rsidR="00E91406" w:rsidRPr="00F0193B" w:rsidRDefault="00E91406" w:rsidP="005933E4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2944" w:type="dxa"/>
            <w:vAlign w:val="center"/>
          </w:tcPr>
          <w:p w:rsidR="00E91406" w:rsidRPr="00F0193B" w:rsidRDefault="00E91406" w:rsidP="005933E4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E91406" w:rsidRPr="00F0193B" w:rsidTr="00B11488">
        <w:trPr>
          <w:trHeight w:val="525"/>
        </w:trPr>
        <w:tc>
          <w:tcPr>
            <w:tcW w:w="959" w:type="dxa"/>
            <w:vAlign w:val="center"/>
          </w:tcPr>
          <w:p w:rsidR="00E91406" w:rsidRPr="00F0193B" w:rsidRDefault="00E91406" w:rsidP="005933E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F0193B">
              <w:rPr>
                <w:sz w:val="26"/>
                <w:szCs w:val="26"/>
              </w:rPr>
              <w:t>II.1</w:t>
            </w:r>
          </w:p>
        </w:tc>
        <w:tc>
          <w:tcPr>
            <w:tcW w:w="8255" w:type="dxa"/>
            <w:vAlign w:val="center"/>
          </w:tcPr>
          <w:p w:rsidR="00E91406" w:rsidRPr="00F0193B" w:rsidRDefault="00E91406" w:rsidP="005933E4">
            <w:pPr>
              <w:spacing w:before="120" w:after="120"/>
              <w:rPr>
                <w:sz w:val="26"/>
                <w:szCs w:val="26"/>
              </w:rPr>
            </w:pPr>
            <w:proofErr w:type="spellStart"/>
            <w:r w:rsidRPr="00F0193B">
              <w:rPr>
                <w:sz w:val="26"/>
                <w:szCs w:val="26"/>
              </w:rPr>
              <w:t>Cấp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giấy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chứng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nhận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chất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lượng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kiểu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loại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cho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đối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tượng</w:t>
            </w:r>
            <w:proofErr w:type="spellEnd"/>
            <w:r w:rsidRPr="00F0193B">
              <w:rPr>
                <w:sz w:val="26"/>
                <w:szCs w:val="26"/>
              </w:rPr>
              <w:t xml:space="preserve"> (I.1)</w:t>
            </w:r>
          </w:p>
        </w:tc>
        <w:tc>
          <w:tcPr>
            <w:tcW w:w="2443" w:type="dxa"/>
            <w:vAlign w:val="center"/>
          </w:tcPr>
          <w:p w:rsidR="00E91406" w:rsidRPr="00F0193B" w:rsidRDefault="00E91406" w:rsidP="005933E4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2944" w:type="dxa"/>
            <w:vAlign w:val="center"/>
          </w:tcPr>
          <w:p w:rsidR="00E91406" w:rsidRPr="00F0193B" w:rsidRDefault="00E91406" w:rsidP="005933E4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E91406" w:rsidRPr="00F0193B" w:rsidTr="00B11488">
        <w:trPr>
          <w:trHeight w:val="525"/>
        </w:trPr>
        <w:tc>
          <w:tcPr>
            <w:tcW w:w="959" w:type="dxa"/>
            <w:vAlign w:val="center"/>
          </w:tcPr>
          <w:p w:rsidR="00E91406" w:rsidRPr="00F0193B" w:rsidRDefault="00E91406" w:rsidP="005933E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F0193B">
              <w:rPr>
                <w:sz w:val="26"/>
                <w:szCs w:val="26"/>
              </w:rPr>
              <w:t>II.2</w:t>
            </w:r>
          </w:p>
        </w:tc>
        <w:tc>
          <w:tcPr>
            <w:tcW w:w="8255" w:type="dxa"/>
            <w:vAlign w:val="center"/>
          </w:tcPr>
          <w:p w:rsidR="00E91406" w:rsidRPr="00F0193B" w:rsidRDefault="00E91406" w:rsidP="005933E4">
            <w:pPr>
              <w:spacing w:before="120" w:after="120"/>
              <w:rPr>
                <w:sz w:val="26"/>
                <w:szCs w:val="26"/>
              </w:rPr>
            </w:pPr>
            <w:proofErr w:type="spellStart"/>
            <w:r w:rsidRPr="00F0193B">
              <w:rPr>
                <w:sz w:val="26"/>
                <w:szCs w:val="26"/>
              </w:rPr>
              <w:t>Cấp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giấy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chứng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nhận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chất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lượng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kiểu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loại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cho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đối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tượng</w:t>
            </w:r>
            <w:proofErr w:type="spellEnd"/>
            <w:r w:rsidRPr="00F0193B">
              <w:rPr>
                <w:sz w:val="26"/>
                <w:szCs w:val="26"/>
              </w:rPr>
              <w:t xml:space="preserve"> (I.2)</w:t>
            </w:r>
          </w:p>
        </w:tc>
        <w:tc>
          <w:tcPr>
            <w:tcW w:w="2443" w:type="dxa"/>
            <w:vAlign w:val="center"/>
          </w:tcPr>
          <w:p w:rsidR="00E91406" w:rsidRPr="00F0193B" w:rsidRDefault="00E91406" w:rsidP="005933E4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2944" w:type="dxa"/>
            <w:vAlign w:val="center"/>
          </w:tcPr>
          <w:p w:rsidR="00E91406" w:rsidRPr="00F0193B" w:rsidRDefault="00E91406" w:rsidP="005933E4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E91406" w:rsidRPr="00F0193B" w:rsidTr="00B11488">
        <w:trPr>
          <w:trHeight w:val="525"/>
        </w:trPr>
        <w:tc>
          <w:tcPr>
            <w:tcW w:w="959" w:type="dxa"/>
            <w:vAlign w:val="center"/>
          </w:tcPr>
          <w:p w:rsidR="00E91406" w:rsidRPr="00F0193B" w:rsidRDefault="00E91406" w:rsidP="005933E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F0193B">
              <w:rPr>
                <w:sz w:val="26"/>
                <w:szCs w:val="26"/>
              </w:rPr>
              <w:t>III</w:t>
            </w:r>
          </w:p>
        </w:tc>
        <w:tc>
          <w:tcPr>
            <w:tcW w:w="8255" w:type="dxa"/>
            <w:vAlign w:val="center"/>
          </w:tcPr>
          <w:p w:rsidR="00E91406" w:rsidRPr="00F0193B" w:rsidRDefault="00E91406" w:rsidP="005933E4">
            <w:pPr>
              <w:spacing w:before="120" w:after="120"/>
              <w:rPr>
                <w:sz w:val="26"/>
                <w:szCs w:val="26"/>
              </w:rPr>
            </w:pPr>
            <w:proofErr w:type="spellStart"/>
            <w:r w:rsidRPr="00F0193B">
              <w:rPr>
                <w:sz w:val="26"/>
                <w:szCs w:val="26"/>
              </w:rPr>
              <w:t>Số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lượng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xe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sản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xuất</w:t>
            </w:r>
            <w:proofErr w:type="spellEnd"/>
            <w:r w:rsidRPr="00F0193B">
              <w:rPr>
                <w:sz w:val="26"/>
                <w:szCs w:val="26"/>
              </w:rPr>
              <w:t xml:space="preserve">, </w:t>
            </w:r>
            <w:proofErr w:type="spellStart"/>
            <w:r w:rsidRPr="00F0193B">
              <w:rPr>
                <w:sz w:val="26"/>
                <w:szCs w:val="26"/>
              </w:rPr>
              <w:t>lắp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ráp</w:t>
            </w:r>
            <w:proofErr w:type="spellEnd"/>
          </w:p>
        </w:tc>
        <w:tc>
          <w:tcPr>
            <w:tcW w:w="2443" w:type="dxa"/>
            <w:vAlign w:val="center"/>
          </w:tcPr>
          <w:p w:rsidR="00E91406" w:rsidRPr="00F0193B" w:rsidRDefault="00E91406" w:rsidP="005933E4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2944" w:type="dxa"/>
            <w:vAlign w:val="center"/>
          </w:tcPr>
          <w:p w:rsidR="00E91406" w:rsidRPr="00F0193B" w:rsidRDefault="00E91406" w:rsidP="005933E4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E91406" w:rsidRPr="00F0193B" w:rsidTr="00B11488">
        <w:trPr>
          <w:trHeight w:val="525"/>
        </w:trPr>
        <w:tc>
          <w:tcPr>
            <w:tcW w:w="959" w:type="dxa"/>
            <w:vAlign w:val="center"/>
          </w:tcPr>
          <w:p w:rsidR="00E91406" w:rsidRPr="00F0193B" w:rsidRDefault="00E91406" w:rsidP="005933E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F0193B">
              <w:rPr>
                <w:sz w:val="26"/>
                <w:szCs w:val="26"/>
              </w:rPr>
              <w:lastRenderedPageBreak/>
              <w:t>III.1</w:t>
            </w:r>
          </w:p>
        </w:tc>
        <w:tc>
          <w:tcPr>
            <w:tcW w:w="8255" w:type="dxa"/>
            <w:vAlign w:val="center"/>
          </w:tcPr>
          <w:p w:rsidR="00E91406" w:rsidRPr="00F0193B" w:rsidRDefault="00E91406" w:rsidP="005933E4">
            <w:pPr>
              <w:spacing w:before="120" w:after="120"/>
              <w:rPr>
                <w:sz w:val="26"/>
                <w:szCs w:val="26"/>
              </w:rPr>
            </w:pPr>
            <w:proofErr w:type="spellStart"/>
            <w:r w:rsidRPr="00F0193B">
              <w:rPr>
                <w:sz w:val="26"/>
                <w:szCs w:val="26"/>
              </w:rPr>
              <w:t>Số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lượng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xe</w:t>
            </w:r>
            <w:proofErr w:type="spellEnd"/>
            <w:r w:rsidRPr="00F0193B">
              <w:rPr>
                <w:sz w:val="26"/>
                <w:szCs w:val="26"/>
              </w:rPr>
              <w:t xml:space="preserve"> do </w:t>
            </w:r>
            <w:proofErr w:type="spellStart"/>
            <w:r w:rsidRPr="00F0193B">
              <w:rPr>
                <w:sz w:val="26"/>
                <w:szCs w:val="26"/>
              </w:rPr>
              <w:t>đối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tượng</w:t>
            </w:r>
            <w:proofErr w:type="spellEnd"/>
            <w:r w:rsidRPr="00F0193B">
              <w:rPr>
                <w:sz w:val="26"/>
                <w:szCs w:val="26"/>
              </w:rPr>
              <w:t xml:space="preserve"> I.1 </w:t>
            </w:r>
            <w:proofErr w:type="spellStart"/>
            <w:r w:rsidRPr="00F0193B">
              <w:rPr>
                <w:sz w:val="26"/>
                <w:szCs w:val="26"/>
              </w:rPr>
              <w:t>sản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xuất</w:t>
            </w:r>
            <w:proofErr w:type="spellEnd"/>
            <w:r w:rsidRPr="00F0193B">
              <w:rPr>
                <w:sz w:val="26"/>
                <w:szCs w:val="26"/>
              </w:rPr>
              <w:t xml:space="preserve">, </w:t>
            </w:r>
            <w:proofErr w:type="spellStart"/>
            <w:r w:rsidRPr="00F0193B">
              <w:rPr>
                <w:sz w:val="26"/>
                <w:szCs w:val="26"/>
              </w:rPr>
              <w:t>lắp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ráp</w:t>
            </w:r>
            <w:proofErr w:type="spellEnd"/>
          </w:p>
        </w:tc>
        <w:tc>
          <w:tcPr>
            <w:tcW w:w="2443" w:type="dxa"/>
            <w:vAlign w:val="center"/>
          </w:tcPr>
          <w:p w:rsidR="00E91406" w:rsidRPr="00F0193B" w:rsidRDefault="00E91406" w:rsidP="005933E4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2944" w:type="dxa"/>
            <w:vAlign w:val="center"/>
          </w:tcPr>
          <w:p w:rsidR="00E91406" w:rsidRPr="00F0193B" w:rsidRDefault="00E91406" w:rsidP="005933E4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E91406" w:rsidRPr="00F0193B" w:rsidTr="00B11488">
        <w:trPr>
          <w:trHeight w:val="525"/>
        </w:trPr>
        <w:tc>
          <w:tcPr>
            <w:tcW w:w="959" w:type="dxa"/>
            <w:vAlign w:val="center"/>
          </w:tcPr>
          <w:p w:rsidR="00E91406" w:rsidRPr="00F0193B" w:rsidRDefault="00E91406" w:rsidP="005933E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F0193B">
              <w:rPr>
                <w:sz w:val="26"/>
                <w:szCs w:val="26"/>
              </w:rPr>
              <w:t>III.2</w:t>
            </w:r>
          </w:p>
        </w:tc>
        <w:tc>
          <w:tcPr>
            <w:tcW w:w="8255" w:type="dxa"/>
            <w:vAlign w:val="center"/>
          </w:tcPr>
          <w:p w:rsidR="00E91406" w:rsidRPr="00F0193B" w:rsidRDefault="00E91406" w:rsidP="005933E4">
            <w:pPr>
              <w:spacing w:before="120" w:after="120"/>
              <w:rPr>
                <w:sz w:val="26"/>
                <w:szCs w:val="26"/>
              </w:rPr>
            </w:pPr>
            <w:proofErr w:type="spellStart"/>
            <w:r w:rsidRPr="00F0193B">
              <w:rPr>
                <w:sz w:val="26"/>
                <w:szCs w:val="26"/>
              </w:rPr>
              <w:t>Số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lượng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xe</w:t>
            </w:r>
            <w:proofErr w:type="spellEnd"/>
            <w:r w:rsidRPr="00F0193B">
              <w:rPr>
                <w:sz w:val="26"/>
                <w:szCs w:val="26"/>
              </w:rPr>
              <w:t xml:space="preserve"> do </w:t>
            </w:r>
            <w:proofErr w:type="spellStart"/>
            <w:r w:rsidRPr="00F0193B">
              <w:rPr>
                <w:sz w:val="26"/>
                <w:szCs w:val="26"/>
              </w:rPr>
              <w:t>đối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tượng</w:t>
            </w:r>
            <w:proofErr w:type="spellEnd"/>
            <w:r w:rsidRPr="00F0193B">
              <w:rPr>
                <w:sz w:val="26"/>
                <w:szCs w:val="26"/>
              </w:rPr>
              <w:t xml:space="preserve"> I.2 </w:t>
            </w:r>
            <w:proofErr w:type="spellStart"/>
            <w:r w:rsidRPr="00F0193B">
              <w:rPr>
                <w:sz w:val="26"/>
                <w:szCs w:val="26"/>
              </w:rPr>
              <w:t>sản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xuất</w:t>
            </w:r>
            <w:proofErr w:type="spellEnd"/>
            <w:r w:rsidRPr="00F0193B">
              <w:rPr>
                <w:sz w:val="26"/>
                <w:szCs w:val="26"/>
              </w:rPr>
              <w:t xml:space="preserve">, </w:t>
            </w:r>
            <w:proofErr w:type="spellStart"/>
            <w:r w:rsidRPr="00F0193B">
              <w:rPr>
                <w:sz w:val="26"/>
                <w:szCs w:val="26"/>
              </w:rPr>
              <w:t>lắp</w:t>
            </w:r>
            <w:proofErr w:type="spellEnd"/>
            <w:r w:rsidRPr="00F0193B">
              <w:rPr>
                <w:sz w:val="26"/>
                <w:szCs w:val="26"/>
              </w:rPr>
              <w:t xml:space="preserve"> </w:t>
            </w:r>
            <w:proofErr w:type="spellStart"/>
            <w:r w:rsidRPr="00F0193B">
              <w:rPr>
                <w:sz w:val="26"/>
                <w:szCs w:val="26"/>
              </w:rPr>
              <w:t>ráp</w:t>
            </w:r>
            <w:proofErr w:type="spellEnd"/>
          </w:p>
        </w:tc>
        <w:tc>
          <w:tcPr>
            <w:tcW w:w="2443" w:type="dxa"/>
            <w:vAlign w:val="center"/>
          </w:tcPr>
          <w:p w:rsidR="00E91406" w:rsidRPr="00F0193B" w:rsidRDefault="00E91406" w:rsidP="005933E4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2944" w:type="dxa"/>
            <w:vAlign w:val="center"/>
          </w:tcPr>
          <w:p w:rsidR="00E91406" w:rsidRPr="00F0193B" w:rsidRDefault="00E91406" w:rsidP="005933E4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</w:tbl>
    <w:p w:rsidR="00E91406" w:rsidRPr="00F0193B" w:rsidRDefault="00E91406" w:rsidP="00E91406">
      <w:pPr>
        <w:pStyle w:val="Caption"/>
        <w:jc w:val="right"/>
        <w:rPr>
          <w:rFonts w:ascii="Times New Roman" w:hAnsi="Times New Roman"/>
          <w:b w:val="0"/>
        </w:rPr>
      </w:pPr>
    </w:p>
    <w:p w:rsidR="00E91406" w:rsidRPr="00F0193B" w:rsidRDefault="00E91406" w:rsidP="00E91406">
      <w:pPr>
        <w:pStyle w:val="Caption"/>
        <w:jc w:val="right"/>
        <w:rPr>
          <w:rFonts w:ascii="Times New Roman" w:hAnsi="Times New Roman"/>
          <w:b w:val="0"/>
          <w:sz w:val="26"/>
          <w:szCs w:val="26"/>
        </w:rPr>
      </w:pPr>
      <w:r w:rsidRPr="00F0193B">
        <w:rPr>
          <w:rFonts w:ascii="Times New Roman" w:hAnsi="Times New Roman"/>
          <w:b w:val="0"/>
        </w:rPr>
        <w:t xml:space="preserve">...................., </w:t>
      </w:r>
      <w:proofErr w:type="spellStart"/>
      <w:r w:rsidRPr="00F0193B">
        <w:rPr>
          <w:rFonts w:ascii="Times New Roman" w:hAnsi="Times New Roman"/>
          <w:b w:val="0"/>
        </w:rPr>
        <w:t>ngày</w:t>
      </w:r>
      <w:proofErr w:type="spellEnd"/>
      <w:r w:rsidRPr="00F0193B">
        <w:rPr>
          <w:rFonts w:ascii="Times New Roman" w:hAnsi="Times New Roman"/>
          <w:b w:val="0"/>
        </w:rPr>
        <w:t>.............</w:t>
      </w:r>
      <w:proofErr w:type="spellStart"/>
      <w:r w:rsidRPr="00F0193B">
        <w:rPr>
          <w:rFonts w:ascii="Times New Roman" w:hAnsi="Times New Roman"/>
          <w:b w:val="0"/>
        </w:rPr>
        <w:t>tháng</w:t>
      </w:r>
      <w:proofErr w:type="spellEnd"/>
      <w:r w:rsidRPr="00F0193B">
        <w:rPr>
          <w:rFonts w:ascii="Times New Roman" w:hAnsi="Times New Roman"/>
          <w:b w:val="0"/>
        </w:rPr>
        <w:t>...........</w:t>
      </w:r>
      <w:proofErr w:type="spellStart"/>
      <w:r w:rsidRPr="00F0193B">
        <w:rPr>
          <w:rFonts w:ascii="Times New Roman" w:hAnsi="Times New Roman"/>
          <w:b w:val="0"/>
        </w:rPr>
        <w:t>năm</w:t>
      </w:r>
      <w:proofErr w:type="spellEnd"/>
      <w:r w:rsidRPr="00F0193B">
        <w:rPr>
          <w:rFonts w:ascii="Times New Roman" w:hAnsi="Times New Roman"/>
          <w:b w:val="0"/>
        </w:rPr>
        <w:t>........</w:t>
      </w:r>
      <w:r w:rsidRPr="00F0193B">
        <w:rPr>
          <w:rFonts w:ascii="Times New Roman" w:hAnsi="Times New Roman"/>
          <w:sz w:val="26"/>
          <w:szCs w:val="26"/>
        </w:rPr>
        <w:t xml:space="preserve">                                                                 </w:t>
      </w:r>
    </w:p>
    <w:p w:rsidR="00E91406" w:rsidRPr="00F0193B" w:rsidRDefault="00E91406" w:rsidP="00E91406">
      <w:pPr>
        <w:spacing w:before="120"/>
        <w:ind w:left="7920" w:firstLine="720"/>
        <w:jc w:val="center"/>
        <w:rPr>
          <w:b/>
        </w:rPr>
      </w:pPr>
      <w:r w:rsidRPr="00F0193B">
        <w:rPr>
          <w:b/>
          <w:sz w:val="26"/>
          <w:szCs w:val="26"/>
        </w:rPr>
        <w:t xml:space="preserve">      THỦ TRƯỞNG ĐƠN VỊ</w:t>
      </w:r>
    </w:p>
    <w:p w:rsidR="00E91406" w:rsidRPr="002E3EAA" w:rsidRDefault="00E91406" w:rsidP="00E91406">
      <w:pPr>
        <w:spacing w:line="320" w:lineRule="atLeast"/>
        <w:ind w:left="8641" w:firstLine="720"/>
        <w:jc w:val="both"/>
        <w:rPr>
          <w:i/>
        </w:rPr>
      </w:pPr>
      <w:r w:rsidRPr="00F0193B">
        <w:rPr>
          <w:i/>
        </w:rPr>
        <w:t xml:space="preserve">                       (</w:t>
      </w:r>
      <w:proofErr w:type="spellStart"/>
      <w:r w:rsidRPr="00F0193B">
        <w:rPr>
          <w:i/>
        </w:rPr>
        <w:t>Ký</w:t>
      </w:r>
      <w:proofErr w:type="spellEnd"/>
      <w:r w:rsidRPr="00F0193B">
        <w:rPr>
          <w:i/>
        </w:rPr>
        <w:t xml:space="preserve"> </w:t>
      </w:r>
      <w:proofErr w:type="spellStart"/>
      <w:r w:rsidRPr="00F0193B">
        <w:rPr>
          <w:i/>
        </w:rPr>
        <w:t>và</w:t>
      </w:r>
      <w:proofErr w:type="spellEnd"/>
      <w:r w:rsidRPr="00F0193B">
        <w:rPr>
          <w:i/>
        </w:rPr>
        <w:t xml:space="preserve"> </w:t>
      </w:r>
      <w:proofErr w:type="spellStart"/>
      <w:r w:rsidRPr="00F0193B">
        <w:rPr>
          <w:i/>
        </w:rPr>
        <w:t>đóng</w:t>
      </w:r>
      <w:proofErr w:type="spellEnd"/>
      <w:r w:rsidRPr="00F0193B">
        <w:rPr>
          <w:i/>
        </w:rPr>
        <w:t xml:space="preserve"> </w:t>
      </w:r>
      <w:proofErr w:type="spellStart"/>
      <w:r w:rsidRPr="00F0193B">
        <w:rPr>
          <w:i/>
        </w:rPr>
        <w:t>dấu</w:t>
      </w:r>
      <w:proofErr w:type="spellEnd"/>
      <w:r w:rsidRPr="00F0193B">
        <w:rPr>
          <w:i/>
        </w:rPr>
        <w:t>)</w:t>
      </w:r>
      <w:r w:rsidRPr="002E3EAA">
        <w:rPr>
          <w:i/>
        </w:rPr>
        <w:t xml:space="preserve"> </w:t>
      </w:r>
    </w:p>
    <w:p w:rsidR="00E91406" w:rsidRDefault="00E91406" w:rsidP="00E91406">
      <w:pPr>
        <w:spacing w:line="320" w:lineRule="atLeast"/>
        <w:ind w:left="8641" w:firstLine="720"/>
        <w:jc w:val="both"/>
        <w:rPr>
          <w:i/>
          <w:sz w:val="26"/>
          <w:szCs w:val="26"/>
        </w:rPr>
      </w:pPr>
    </w:p>
    <w:p w:rsidR="00E91406" w:rsidRDefault="00E91406" w:rsidP="00E91406">
      <w:pPr>
        <w:spacing w:line="320" w:lineRule="atLeast"/>
        <w:ind w:left="8641" w:firstLine="720"/>
        <w:jc w:val="both"/>
        <w:rPr>
          <w:i/>
          <w:sz w:val="26"/>
          <w:szCs w:val="26"/>
        </w:rPr>
      </w:pPr>
    </w:p>
    <w:p w:rsidR="00E91406" w:rsidRDefault="00E91406" w:rsidP="00E91406">
      <w:pPr>
        <w:spacing w:line="320" w:lineRule="atLeast"/>
        <w:ind w:left="8641" w:firstLine="720"/>
        <w:jc w:val="both"/>
        <w:rPr>
          <w:i/>
          <w:sz w:val="26"/>
          <w:szCs w:val="26"/>
        </w:rPr>
      </w:pPr>
    </w:p>
    <w:p w:rsidR="00E91406" w:rsidRDefault="00E91406" w:rsidP="00E91406">
      <w:pPr>
        <w:spacing w:line="320" w:lineRule="atLeast"/>
        <w:jc w:val="both"/>
        <w:rPr>
          <w:i/>
          <w:sz w:val="26"/>
          <w:szCs w:val="26"/>
        </w:rPr>
      </w:pPr>
    </w:p>
    <w:p w:rsidR="00CB59F3" w:rsidRDefault="00CB59F3"/>
    <w:sectPr w:rsidR="00CB59F3" w:rsidSect="005933E4">
      <w:headerReference w:type="default" r:id="rId7"/>
      <w:footnotePr>
        <w:numStart w:val="22"/>
      </w:footnotePr>
      <w:type w:val="continuous"/>
      <w:pgSz w:w="16840" w:h="11907" w:orient="landscape" w:code="9"/>
      <w:pgMar w:top="1134" w:right="1134" w:bottom="851" w:left="1134" w:header="432" w:footer="432" w:gutter="0"/>
      <w:pgNumType w:start="4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0287" w:rsidRDefault="003D0287" w:rsidP="00E91406">
      <w:r>
        <w:separator/>
      </w:r>
    </w:p>
  </w:endnote>
  <w:endnote w:type="continuationSeparator" w:id="0">
    <w:p w:rsidR="003D0287" w:rsidRDefault="003D0287" w:rsidP="00E91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0287" w:rsidRDefault="003D0287" w:rsidP="00E91406">
      <w:r>
        <w:separator/>
      </w:r>
    </w:p>
  </w:footnote>
  <w:footnote w:type="continuationSeparator" w:id="0">
    <w:p w:rsidR="003D0287" w:rsidRDefault="003D0287" w:rsidP="00E91406">
      <w:r>
        <w:continuationSeparator/>
      </w:r>
    </w:p>
  </w:footnote>
  <w:footnote w:id="1">
    <w:p w:rsidR="003E54E5" w:rsidRPr="007252E2" w:rsidRDefault="003E54E5" w:rsidP="003E54E5">
      <w:pPr>
        <w:pStyle w:val="BlockText"/>
        <w:rPr>
          <w:sz w:val="20"/>
          <w:szCs w:val="20"/>
        </w:rPr>
      </w:pPr>
      <w:r w:rsidRPr="003E54E5">
        <w:rPr>
          <w:rStyle w:val="FootnoteReference"/>
          <w:sz w:val="20"/>
        </w:rPr>
        <w:footnoteRef/>
      </w:r>
      <w:r w:rsidRPr="003E54E5">
        <w:rPr>
          <w:sz w:val="20"/>
        </w:rPr>
        <w:t xml:space="preserve"> </w:t>
      </w:r>
      <w:r w:rsidRPr="007252E2">
        <w:rPr>
          <w:iCs/>
          <w:color w:val="000000" w:themeColor="text1"/>
          <w:sz w:val="20"/>
          <w:szCs w:val="20"/>
          <w:lang w:val="pt-BR"/>
        </w:rPr>
        <w:t xml:space="preserve">Phụ lục này được  bổ sung theo quy định tại khoản 4 Điều 7 của </w:t>
      </w:r>
      <w:proofErr w:type="spellStart"/>
      <w:r w:rsidRPr="007252E2">
        <w:rPr>
          <w:sz w:val="20"/>
          <w:szCs w:val="20"/>
        </w:rPr>
        <w:t>Thông</w:t>
      </w:r>
      <w:proofErr w:type="spellEnd"/>
      <w:r w:rsidRPr="007252E2">
        <w:rPr>
          <w:sz w:val="20"/>
          <w:szCs w:val="20"/>
        </w:rPr>
        <w:t xml:space="preserve"> </w:t>
      </w:r>
      <w:proofErr w:type="spellStart"/>
      <w:r w:rsidRPr="007252E2">
        <w:rPr>
          <w:sz w:val="20"/>
          <w:szCs w:val="20"/>
        </w:rPr>
        <w:t>tư</w:t>
      </w:r>
      <w:proofErr w:type="spellEnd"/>
      <w:r w:rsidRPr="007252E2">
        <w:rPr>
          <w:sz w:val="20"/>
          <w:szCs w:val="20"/>
        </w:rPr>
        <w:t xml:space="preserve"> </w:t>
      </w:r>
      <w:proofErr w:type="spellStart"/>
      <w:r w:rsidRPr="007252E2">
        <w:rPr>
          <w:sz w:val="20"/>
          <w:szCs w:val="20"/>
        </w:rPr>
        <w:t>số</w:t>
      </w:r>
      <w:proofErr w:type="spellEnd"/>
      <w:r w:rsidRPr="007252E2">
        <w:rPr>
          <w:sz w:val="20"/>
          <w:szCs w:val="20"/>
        </w:rPr>
        <w:t xml:space="preserve"> 26/2020/TT-BGTVT </w:t>
      </w:r>
      <w:proofErr w:type="spellStart"/>
      <w:r w:rsidRPr="007252E2">
        <w:rPr>
          <w:sz w:val="20"/>
          <w:szCs w:val="20"/>
        </w:rPr>
        <w:t>ngày</w:t>
      </w:r>
      <w:proofErr w:type="spellEnd"/>
      <w:r w:rsidRPr="007252E2">
        <w:rPr>
          <w:sz w:val="20"/>
          <w:szCs w:val="20"/>
        </w:rPr>
        <w:t xml:space="preserve"> 16 </w:t>
      </w:r>
      <w:proofErr w:type="spellStart"/>
      <w:r w:rsidRPr="007252E2">
        <w:rPr>
          <w:sz w:val="20"/>
          <w:szCs w:val="20"/>
        </w:rPr>
        <w:t>tháng</w:t>
      </w:r>
      <w:proofErr w:type="spellEnd"/>
      <w:r w:rsidRPr="007252E2">
        <w:rPr>
          <w:sz w:val="20"/>
          <w:szCs w:val="20"/>
        </w:rPr>
        <w:t xml:space="preserve"> 10 </w:t>
      </w:r>
      <w:proofErr w:type="spellStart"/>
      <w:r w:rsidRPr="007252E2">
        <w:rPr>
          <w:sz w:val="20"/>
          <w:szCs w:val="20"/>
        </w:rPr>
        <w:t>năm</w:t>
      </w:r>
      <w:proofErr w:type="spellEnd"/>
      <w:r w:rsidRPr="007252E2">
        <w:rPr>
          <w:sz w:val="20"/>
          <w:szCs w:val="20"/>
        </w:rPr>
        <w:t xml:space="preserve"> 2020 </w:t>
      </w:r>
      <w:proofErr w:type="spellStart"/>
      <w:r w:rsidRPr="007252E2">
        <w:rPr>
          <w:sz w:val="20"/>
          <w:szCs w:val="20"/>
        </w:rPr>
        <w:t>của</w:t>
      </w:r>
      <w:proofErr w:type="spellEnd"/>
      <w:r w:rsidRPr="007252E2">
        <w:rPr>
          <w:sz w:val="20"/>
          <w:szCs w:val="20"/>
        </w:rPr>
        <w:t xml:space="preserve"> </w:t>
      </w:r>
      <w:proofErr w:type="spellStart"/>
      <w:r w:rsidRPr="007252E2">
        <w:rPr>
          <w:sz w:val="20"/>
          <w:szCs w:val="20"/>
        </w:rPr>
        <w:t>Bộ</w:t>
      </w:r>
      <w:proofErr w:type="spellEnd"/>
      <w:r w:rsidRPr="007252E2">
        <w:rPr>
          <w:sz w:val="20"/>
          <w:szCs w:val="20"/>
        </w:rPr>
        <w:t xml:space="preserve"> </w:t>
      </w:r>
      <w:proofErr w:type="spellStart"/>
      <w:r w:rsidRPr="007252E2">
        <w:rPr>
          <w:sz w:val="20"/>
          <w:szCs w:val="20"/>
        </w:rPr>
        <w:t>trưởng</w:t>
      </w:r>
      <w:proofErr w:type="spellEnd"/>
      <w:r w:rsidRPr="007252E2">
        <w:rPr>
          <w:sz w:val="20"/>
          <w:szCs w:val="20"/>
        </w:rPr>
        <w:t xml:space="preserve"> </w:t>
      </w:r>
      <w:proofErr w:type="spellStart"/>
      <w:r w:rsidRPr="007252E2">
        <w:rPr>
          <w:sz w:val="20"/>
          <w:szCs w:val="20"/>
        </w:rPr>
        <w:t>Bộ</w:t>
      </w:r>
      <w:proofErr w:type="spellEnd"/>
      <w:r w:rsidRPr="007252E2">
        <w:rPr>
          <w:sz w:val="20"/>
          <w:szCs w:val="20"/>
        </w:rPr>
        <w:t xml:space="preserve"> </w:t>
      </w:r>
      <w:proofErr w:type="spellStart"/>
      <w:r w:rsidRPr="007252E2">
        <w:rPr>
          <w:sz w:val="20"/>
          <w:szCs w:val="20"/>
        </w:rPr>
        <w:t>Giao</w:t>
      </w:r>
      <w:proofErr w:type="spellEnd"/>
      <w:r w:rsidRPr="007252E2">
        <w:rPr>
          <w:sz w:val="20"/>
          <w:szCs w:val="20"/>
        </w:rPr>
        <w:t xml:space="preserve"> </w:t>
      </w:r>
      <w:proofErr w:type="spellStart"/>
      <w:r w:rsidRPr="007252E2">
        <w:rPr>
          <w:sz w:val="20"/>
          <w:szCs w:val="20"/>
        </w:rPr>
        <w:t>thông</w:t>
      </w:r>
      <w:proofErr w:type="spellEnd"/>
      <w:r w:rsidRPr="007252E2">
        <w:rPr>
          <w:sz w:val="20"/>
          <w:szCs w:val="20"/>
        </w:rPr>
        <w:t xml:space="preserve"> </w:t>
      </w:r>
      <w:proofErr w:type="spellStart"/>
      <w:r w:rsidRPr="007252E2">
        <w:rPr>
          <w:sz w:val="20"/>
          <w:szCs w:val="20"/>
        </w:rPr>
        <w:t>vận</w:t>
      </w:r>
      <w:proofErr w:type="spellEnd"/>
      <w:r w:rsidRPr="007252E2">
        <w:rPr>
          <w:sz w:val="20"/>
          <w:szCs w:val="20"/>
        </w:rPr>
        <w:t xml:space="preserve"> </w:t>
      </w:r>
      <w:proofErr w:type="spellStart"/>
      <w:r w:rsidRPr="007252E2">
        <w:rPr>
          <w:sz w:val="20"/>
          <w:szCs w:val="20"/>
        </w:rPr>
        <w:t>tải</w:t>
      </w:r>
      <w:proofErr w:type="spellEnd"/>
      <w:r w:rsidRPr="007252E2">
        <w:rPr>
          <w:sz w:val="20"/>
          <w:szCs w:val="20"/>
        </w:rPr>
        <w:t xml:space="preserve"> </w:t>
      </w:r>
      <w:proofErr w:type="spellStart"/>
      <w:r w:rsidRPr="007252E2">
        <w:rPr>
          <w:sz w:val="20"/>
          <w:szCs w:val="20"/>
        </w:rPr>
        <w:t>sửa</w:t>
      </w:r>
      <w:proofErr w:type="spellEnd"/>
      <w:r w:rsidRPr="007252E2">
        <w:rPr>
          <w:sz w:val="20"/>
          <w:szCs w:val="20"/>
        </w:rPr>
        <w:t xml:space="preserve"> </w:t>
      </w:r>
      <w:proofErr w:type="spellStart"/>
      <w:r w:rsidRPr="007252E2">
        <w:rPr>
          <w:sz w:val="20"/>
          <w:szCs w:val="20"/>
        </w:rPr>
        <w:t>đổi</w:t>
      </w:r>
      <w:proofErr w:type="spellEnd"/>
      <w:r w:rsidRPr="007252E2">
        <w:rPr>
          <w:sz w:val="20"/>
          <w:szCs w:val="20"/>
        </w:rPr>
        <w:t>,</w:t>
      </w:r>
    </w:p>
    <w:p w:rsidR="003E54E5" w:rsidRDefault="003E54E5" w:rsidP="003E54E5">
      <w:pPr>
        <w:pStyle w:val="FootnoteText"/>
      </w:pPr>
      <w:proofErr w:type="spellStart"/>
      <w:r w:rsidRPr="007252E2">
        <w:t>bổ</w:t>
      </w:r>
      <w:proofErr w:type="spellEnd"/>
      <w:r w:rsidRPr="007252E2">
        <w:t xml:space="preserve"> sung </w:t>
      </w:r>
      <w:proofErr w:type="spellStart"/>
      <w:r w:rsidRPr="007252E2">
        <w:t>một</w:t>
      </w:r>
      <w:proofErr w:type="spellEnd"/>
      <w:r w:rsidRPr="007252E2">
        <w:t xml:space="preserve"> </w:t>
      </w:r>
      <w:proofErr w:type="spellStart"/>
      <w:r w:rsidRPr="007252E2">
        <w:t>số</w:t>
      </w:r>
      <w:proofErr w:type="spellEnd"/>
      <w:r w:rsidRPr="007252E2">
        <w:t xml:space="preserve"> </w:t>
      </w:r>
      <w:proofErr w:type="spellStart"/>
      <w:r w:rsidRPr="007252E2">
        <w:t>điều</w:t>
      </w:r>
      <w:proofErr w:type="spellEnd"/>
      <w:r w:rsidRPr="007252E2">
        <w:t xml:space="preserve"> </w:t>
      </w:r>
      <w:proofErr w:type="spellStart"/>
      <w:r w:rsidRPr="007252E2">
        <w:t>của</w:t>
      </w:r>
      <w:proofErr w:type="spellEnd"/>
      <w:r w:rsidRPr="007252E2">
        <w:t xml:space="preserve"> </w:t>
      </w:r>
      <w:proofErr w:type="spellStart"/>
      <w:r w:rsidRPr="007252E2">
        <w:t>các</w:t>
      </w:r>
      <w:proofErr w:type="spellEnd"/>
      <w:r w:rsidRPr="007252E2">
        <w:t xml:space="preserve"> </w:t>
      </w:r>
      <w:proofErr w:type="spellStart"/>
      <w:r w:rsidRPr="007252E2">
        <w:t>Thông</w:t>
      </w:r>
      <w:proofErr w:type="spellEnd"/>
      <w:r w:rsidRPr="007252E2">
        <w:t xml:space="preserve"> </w:t>
      </w:r>
      <w:proofErr w:type="spellStart"/>
      <w:r w:rsidRPr="007252E2">
        <w:t>tư</w:t>
      </w:r>
      <w:proofErr w:type="spellEnd"/>
      <w:r w:rsidRPr="007252E2">
        <w:t xml:space="preserve"> </w:t>
      </w:r>
      <w:proofErr w:type="spellStart"/>
      <w:r w:rsidRPr="007252E2">
        <w:t>quy</w:t>
      </w:r>
      <w:proofErr w:type="spellEnd"/>
      <w:r w:rsidRPr="007252E2">
        <w:t xml:space="preserve"> </w:t>
      </w:r>
      <w:proofErr w:type="spellStart"/>
      <w:r w:rsidRPr="007252E2">
        <w:t>định</w:t>
      </w:r>
      <w:proofErr w:type="spellEnd"/>
      <w:r w:rsidRPr="007252E2">
        <w:t xml:space="preserve"> </w:t>
      </w:r>
      <w:proofErr w:type="spellStart"/>
      <w:r w:rsidRPr="007252E2">
        <w:t>về</w:t>
      </w:r>
      <w:proofErr w:type="spellEnd"/>
      <w:r w:rsidRPr="007252E2">
        <w:t xml:space="preserve"> </w:t>
      </w:r>
      <w:proofErr w:type="spellStart"/>
      <w:r w:rsidRPr="007252E2">
        <w:t>chế</w:t>
      </w:r>
      <w:proofErr w:type="spellEnd"/>
      <w:r w:rsidRPr="007252E2">
        <w:t xml:space="preserve"> </w:t>
      </w:r>
      <w:proofErr w:type="spellStart"/>
      <w:r w:rsidRPr="007252E2">
        <w:t>độ</w:t>
      </w:r>
      <w:proofErr w:type="spellEnd"/>
      <w:r w:rsidRPr="007252E2">
        <w:t xml:space="preserve"> </w:t>
      </w:r>
      <w:proofErr w:type="spellStart"/>
      <w:r w:rsidRPr="007252E2">
        <w:t>báo</w:t>
      </w:r>
      <w:proofErr w:type="spellEnd"/>
      <w:r w:rsidRPr="007252E2">
        <w:t xml:space="preserve"> </w:t>
      </w:r>
      <w:proofErr w:type="spellStart"/>
      <w:r w:rsidRPr="007252E2">
        <w:t>cáo</w:t>
      </w:r>
      <w:proofErr w:type="spellEnd"/>
      <w:r w:rsidRPr="007252E2">
        <w:t xml:space="preserve"> </w:t>
      </w:r>
      <w:proofErr w:type="spellStart"/>
      <w:r w:rsidRPr="007252E2">
        <w:t>định</w:t>
      </w:r>
      <w:proofErr w:type="spellEnd"/>
      <w:r w:rsidRPr="007252E2">
        <w:t xml:space="preserve"> </w:t>
      </w:r>
      <w:proofErr w:type="spellStart"/>
      <w:r w:rsidRPr="007252E2">
        <w:t>kỳ</w:t>
      </w:r>
      <w:proofErr w:type="spellEnd"/>
      <w:r w:rsidRPr="007252E2">
        <w:t xml:space="preserve"> </w:t>
      </w:r>
      <w:proofErr w:type="spellStart"/>
      <w:r w:rsidRPr="007252E2">
        <w:t>trong</w:t>
      </w:r>
      <w:proofErr w:type="spellEnd"/>
      <w:r w:rsidRPr="007252E2">
        <w:t xml:space="preserve"> </w:t>
      </w:r>
      <w:proofErr w:type="spellStart"/>
      <w:r w:rsidRPr="007252E2">
        <w:t>lĩnh</w:t>
      </w:r>
      <w:proofErr w:type="spellEnd"/>
      <w:r w:rsidRPr="007252E2">
        <w:t xml:space="preserve"> </w:t>
      </w:r>
      <w:proofErr w:type="spellStart"/>
      <w:r w:rsidRPr="007252E2">
        <w:t>vực</w:t>
      </w:r>
      <w:proofErr w:type="spellEnd"/>
      <w:r w:rsidRPr="007252E2">
        <w:t xml:space="preserve"> </w:t>
      </w:r>
      <w:proofErr w:type="spellStart"/>
      <w:r w:rsidRPr="007252E2">
        <w:t>đăng</w:t>
      </w:r>
      <w:proofErr w:type="spellEnd"/>
      <w:r w:rsidRPr="007252E2">
        <w:t xml:space="preserve"> </w:t>
      </w:r>
      <w:proofErr w:type="spellStart"/>
      <w:r w:rsidRPr="007252E2">
        <w:t>kiểm</w:t>
      </w:r>
      <w:proofErr w:type="spellEnd"/>
      <w:r w:rsidRPr="007252E2">
        <w:t xml:space="preserve">, </w:t>
      </w:r>
      <w:proofErr w:type="spellStart"/>
      <w:r w:rsidRPr="007252E2">
        <w:t>có</w:t>
      </w:r>
      <w:proofErr w:type="spellEnd"/>
      <w:r w:rsidRPr="007252E2">
        <w:t xml:space="preserve"> </w:t>
      </w:r>
      <w:proofErr w:type="spellStart"/>
      <w:r w:rsidRPr="007252E2">
        <w:t>hiệu</w:t>
      </w:r>
      <w:proofErr w:type="spellEnd"/>
      <w:r w:rsidRPr="007252E2">
        <w:t xml:space="preserve"> </w:t>
      </w:r>
      <w:proofErr w:type="spellStart"/>
      <w:r w:rsidRPr="007252E2">
        <w:t>lực</w:t>
      </w:r>
      <w:proofErr w:type="spellEnd"/>
      <w:r w:rsidRPr="007252E2">
        <w:t xml:space="preserve"> </w:t>
      </w:r>
      <w:proofErr w:type="spellStart"/>
      <w:r w:rsidRPr="007252E2">
        <w:t>kể</w:t>
      </w:r>
      <w:proofErr w:type="spellEnd"/>
      <w:r w:rsidRPr="007252E2">
        <w:t xml:space="preserve"> </w:t>
      </w:r>
      <w:proofErr w:type="spellStart"/>
      <w:r w:rsidRPr="007252E2">
        <w:t>từ</w:t>
      </w:r>
      <w:proofErr w:type="spellEnd"/>
      <w:r w:rsidRPr="007252E2">
        <w:t xml:space="preserve"> </w:t>
      </w:r>
      <w:proofErr w:type="spellStart"/>
      <w:r w:rsidRPr="007252E2">
        <w:t>ngày</w:t>
      </w:r>
      <w:proofErr w:type="spellEnd"/>
      <w:r w:rsidRPr="007252E2">
        <w:t xml:space="preserve"> 15 </w:t>
      </w:r>
      <w:proofErr w:type="spellStart"/>
      <w:r w:rsidRPr="007252E2">
        <w:t>tháng</w:t>
      </w:r>
      <w:proofErr w:type="spellEnd"/>
      <w:r w:rsidRPr="007252E2">
        <w:t xml:space="preserve"> 12 </w:t>
      </w:r>
      <w:proofErr w:type="spellStart"/>
      <w:r w:rsidRPr="007252E2">
        <w:t>năm</w:t>
      </w:r>
      <w:proofErr w:type="spellEnd"/>
      <w:r w:rsidRPr="007252E2">
        <w:t xml:space="preserve"> 2020.</w:t>
      </w:r>
    </w:p>
    <w:p w:rsidR="003E54E5" w:rsidRDefault="003E54E5">
      <w:pPr>
        <w:pStyle w:val="FootnoteText"/>
      </w:pP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5423515"/>
      <w:docPartObj>
        <w:docPartGallery w:val="Page Numbers (Top of Page)"/>
        <w:docPartUnique/>
      </w:docPartObj>
    </w:sdtPr>
    <w:sdtEndPr>
      <w:rPr>
        <w:noProof/>
      </w:rPr>
    </w:sdtEndPr>
    <w:sdtContent>
      <w:p w:rsidR="005933E4" w:rsidRDefault="005933E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54E5">
          <w:rPr>
            <w:noProof/>
          </w:rPr>
          <w:t>45</w:t>
        </w:r>
        <w:r>
          <w:rPr>
            <w:noProof/>
          </w:rPr>
          <w:fldChar w:fldCharType="end"/>
        </w:r>
      </w:p>
    </w:sdtContent>
  </w:sdt>
  <w:p w:rsidR="005933E4" w:rsidRDefault="005933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numStart w:val="2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406"/>
    <w:rsid w:val="003D0287"/>
    <w:rsid w:val="003E54E5"/>
    <w:rsid w:val="005933E4"/>
    <w:rsid w:val="007252E2"/>
    <w:rsid w:val="00737106"/>
    <w:rsid w:val="007F35A8"/>
    <w:rsid w:val="0088026C"/>
    <w:rsid w:val="00C16223"/>
    <w:rsid w:val="00CB59F3"/>
    <w:rsid w:val="00E91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6374F5BA"/>
  <w15:chartTrackingRefBased/>
  <w15:docId w15:val="{AFA3BFF4-89AF-415C-99B9-42EB2ECB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252E2"/>
    <w:pPr>
      <w:keepNext/>
      <w:spacing w:before="120" w:after="120"/>
      <w:jc w:val="both"/>
      <w:outlineLvl w:val="3"/>
    </w:pPr>
    <w:rPr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914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1406"/>
    <w:rPr>
      <w:rFonts w:ascii=".VnTime" w:hAnsi=".VnTime"/>
      <w:b/>
      <w:bCs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9140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91406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E91406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9"/>
    <w:rsid w:val="007252E2"/>
    <w:rPr>
      <w:rFonts w:ascii="Times New Roman" w:eastAsia="Times New Roman" w:hAnsi="Times New Roman" w:cs="Times New Roman"/>
      <w:sz w:val="28"/>
      <w:szCs w:val="24"/>
    </w:rPr>
  </w:style>
  <w:style w:type="paragraph" w:styleId="BlockText">
    <w:name w:val="Block Text"/>
    <w:basedOn w:val="Normal"/>
    <w:rsid w:val="007252E2"/>
    <w:pPr>
      <w:tabs>
        <w:tab w:val="left" w:pos="709"/>
      </w:tabs>
      <w:ind w:left="709" w:right="-1" w:hanging="709"/>
      <w:jc w:val="both"/>
    </w:pPr>
    <w:rPr>
      <w:sz w:val="30"/>
      <w:szCs w:val="30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5933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33E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5933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33E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3E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3E4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938DD-6CBC-446A-98B6-513B90E35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cp:lastPrinted>2022-06-17T06:22:00Z</cp:lastPrinted>
  <dcterms:created xsi:type="dcterms:W3CDTF">2022-06-16T10:19:00Z</dcterms:created>
  <dcterms:modified xsi:type="dcterms:W3CDTF">2022-06-17T06:23:00Z</dcterms:modified>
</cp:coreProperties>
</file>